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600BAB" w14:textId="77777777" w:rsidR="00600F1C" w:rsidRPr="00F16CED" w:rsidRDefault="00600F1C" w:rsidP="00600F1C">
      <w:pPr>
        <w:spacing w:line="276" w:lineRule="auto"/>
        <w:rPr>
          <w:sz w:val="22"/>
          <w:szCs w:val="22"/>
        </w:rPr>
      </w:pPr>
    </w:p>
    <w:p w14:paraId="4FDEA4E1" w14:textId="641EB417" w:rsidR="00F16CED" w:rsidRPr="00F16CED" w:rsidRDefault="00C61074" w:rsidP="00F16CE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>371-3/20232</w:t>
      </w:r>
    </w:p>
    <w:p w14:paraId="1CB06C0C" w14:textId="56C9109B" w:rsidR="00F16CED" w:rsidRDefault="00E30B18" w:rsidP="00F16CED">
      <w:pPr>
        <w:spacing w:line="276" w:lineRule="auto"/>
        <w:rPr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 wp14:anchorId="6957CD03" wp14:editId="3F846FFD">
                <wp:simplePos x="0" y="0"/>
                <wp:positionH relativeFrom="column">
                  <wp:posOffset>-63500</wp:posOffset>
                </wp:positionH>
                <wp:positionV relativeFrom="paragraph">
                  <wp:posOffset>-273685</wp:posOffset>
                </wp:positionV>
                <wp:extent cx="579120" cy="802005"/>
                <wp:effectExtent l="0" t="0" r="12065" b="17780"/>
                <wp:wrapSquare wrapText="bothSides"/>
                <wp:docPr id="4" name="Polje z besedilo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9120" cy="802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5AE874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AC13B8"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  <w:t xml:space="preserve">Številka : </w:t>
                            </w:r>
                          </w:p>
                          <w:p w14:paraId="579486FA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AC13B8"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  <w:t>Numero :</w:t>
                            </w:r>
                          </w:p>
                          <w:p w14:paraId="780B00AE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  <w:p w14:paraId="59260793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</w:p>
                          <w:p w14:paraId="22FD6FB1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AC13B8"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  <w:t>Piran :</w:t>
                            </w:r>
                          </w:p>
                          <w:p w14:paraId="6FB2923E" w14:textId="77777777" w:rsidR="00F16CED" w:rsidRPr="00AC13B8" w:rsidRDefault="00F16CED" w:rsidP="00F16CED">
                            <w:pPr>
                              <w:jc w:val="right"/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</w:pPr>
                            <w:r w:rsidRPr="00AC13B8">
                              <w:rPr>
                                <w:rFonts w:ascii="BenguiatItcTEE" w:hAnsi="BenguiatItcTEE"/>
                                <w:color w:val="808080"/>
                                <w:sz w:val="16"/>
                                <w:szCs w:val="16"/>
                              </w:rPr>
                              <w:t xml:space="preserve">Pirano : 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57CD03" id="_x0000_t202" coordsize="21600,21600" o:spt="202" path="m,l,21600r21600,l21600,xe">
                <v:stroke joinstyle="miter"/>
                <v:path gradientshapeok="t" o:connecttype="rect"/>
              </v:shapetype>
              <v:shape id="Polje z besedilom 4" o:spid="_x0000_s1026" type="#_x0000_t202" style="position:absolute;margin-left:-5pt;margin-top:-21.55pt;width:45.6pt;height:63.15pt;z-index:2516643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" strokecolor="white">
                <v:textbox style="mso-fit-shape-to-text:t">
                  <w:txbxContent>
                    <w:p w14:paraId="415AE874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  <w:r w:rsidRPr="00AC13B8"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  <w:t xml:space="preserve">Številka : </w:t>
                      </w:r>
                    </w:p>
                    <w:p w14:paraId="579486FA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  <w:r w:rsidRPr="00AC13B8"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  <w:t>Numero :</w:t>
                      </w:r>
                    </w:p>
                    <w:p w14:paraId="780B00AE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</w:p>
                    <w:p w14:paraId="59260793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</w:p>
                    <w:p w14:paraId="22FD6FB1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  <w:r w:rsidRPr="00AC13B8"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  <w:t>Piran :</w:t>
                      </w:r>
                    </w:p>
                    <w:p w14:paraId="6FB2923E" w14:textId="77777777" w:rsidR="00F16CED" w:rsidRPr="00AC13B8" w:rsidRDefault="00F16CED" w:rsidP="00F16CED">
                      <w:pPr>
                        <w:jc w:val="right"/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</w:pPr>
                      <w:r w:rsidRPr="00AC13B8">
                        <w:rPr>
                          <w:rFonts w:ascii="BenguiatItcTEE" w:hAnsi="BenguiatItcTEE"/>
                          <w:color w:val="808080"/>
                          <w:sz w:val="16"/>
                          <w:szCs w:val="16"/>
                        </w:rPr>
                        <w:t xml:space="preserve">Pirano : </w:t>
                      </w:r>
                    </w:p>
                  </w:txbxContent>
                </v:textbox>
                <w10:wrap type="square"/>
                <w10:anchorlock/>
              </v:shape>
            </w:pict>
          </mc:Fallback>
        </mc:AlternateContent>
      </w:r>
    </w:p>
    <w:p w14:paraId="492AD0F3" w14:textId="77777777" w:rsidR="00910568" w:rsidRPr="00910568" w:rsidRDefault="00910568" w:rsidP="00F16CED">
      <w:pPr>
        <w:spacing w:line="276" w:lineRule="auto"/>
        <w:rPr>
          <w:sz w:val="10"/>
          <w:szCs w:val="10"/>
        </w:rPr>
      </w:pPr>
    </w:p>
    <w:p w14:paraId="17DC5FB5" w14:textId="22B0CF58" w:rsidR="00C61074" w:rsidRPr="00F16CED" w:rsidRDefault="00910568" w:rsidP="00F16CED">
      <w:pPr>
        <w:spacing w:line="276" w:lineRule="auto"/>
        <w:rPr>
          <w:sz w:val="22"/>
          <w:szCs w:val="22"/>
        </w:rPr>
      </w:pPr>
      <w:r>
        <w:rPr>
          <w:sz w:val="22"/>
          <w:szCs w:val="22"/>
        </w:rPr>
        <w:t xml:space="preserve">5. 10. 2023 </w:t>
      </w:r>
    </w:p>
    <w:p w14:paraId="2F599C35" w14:textId="77777777" w:rsidR="00F16CED" w:rsidRPr="00910568" w:rsidRDefault="00F16CED" w:rsidP="00600F1C">
      <w:pPr>
        <w:spacing w:line="276" w:lineRule="auto"/>
        <w:rPr>
          <w:sz w:val="18"/>
          <w:szCs w:val="18"/>
        </w:rPr>
      </w:pPr>
    </w:p>
    <w:p w14:paraId="70D87A69" w14:textId="77777777" w:rsidR="00910568" w:rsidRDefault="00910568" w:rsidP="00B23106">
      <w:pPr>
        <w:spacing w:line="276" w:lineRule="auto"/>
        <w:jc w:val="both"/>
        <w:rPr>
          <w:sz w:val="22"/>
          <w:szCs w:val="22"/>
        </w:rPr>
      </w:pPr>
    </w:p>
    <w:p w14:paraId="6F91CA2E" w14:textId="31BC7B5B" w:rsidR="001947C0" w:rsidRPr="00F16CED" w:rsidRDefault="001947C0" w:rsidP="00B23106">
      <w:pPr>
        <w:spacing w:line="276" w:lineRule="auto"/>
        <w:jc w:val="both"/>
        <w:rPr>
          <w:sz w:val="22"/>
          <w:szCs w:val="22"/>
        </w:rPr>
      </w:pPr>
      <w:bookmarkStart w:id="0" w:name="_GoBack"/>
      <w:bookmarkEnd w:id="0"/>
      <w:r w:rsidRPr="00F16CED">
        <w:rPr>
          <w:sz w:val="22"/>
          <w:szCs w:val="22"/>
        </w:rPr>
        <w:t xml:space="preserve">Na podlagi </w:t>
      </w:r>
      <w:r w:rsidR="00554FE9" w:rsidRPr="00F16CED">
        <w:rPr>
          <w:sz w:val="22"/>
          <w:szCs w:val="22"/>
        </w:rPr>
        <w:t xml:space="preserve">66. člena </w:t>
      </w:r>
      <w:r w:rsidRPr="00F16CED">
        <w:rPr>
          <w:sz w:val="22"/>
          <w:szCs w:val="22"/>
        </w:rPr>
        <w:t>Zakona o javnem naročanju (</w:t>
      </w:r>
      <w:r w:rsidR="007D38A2" w:rsidRPr="00F16CED">
        <w:rPr>
          <w:sz w:val="22"/>
          <w:szCs w:val="22"/>
        </w:rPr>
        <w:t xml:space="preserve">Uradni list RS, št. 91/15, 14/18, 121/21, 10/22, 74/22 – </w:t>
      </w:r>
      <w:proofErr w:type="spellStart"/>
      <w:r w:rsidR="007D38A2" w:rsidRPr="00F16CED">
        <w:rPr>
          <w:sz w:val="22"/>
          <w:szCs w:val="22"/>
        </w:rPr>
        <w:t>odl</w:t>
      </w:r>
      <w:proofErr w:type="spellEnd"/>
      <w:r w:rsidR="007D38A2" w:rsidRPr="00F16CED">
        <w:rPr>
          <w:sz w:val="22"/>
          <w:szCs w:val="22"/>
        </w:rPr>
        <w:t>. US, 100/22 – ZNUZSZS, 28/23 in 88/23 – ZOPNN-F</w:t>
      </w:r>
      <w:r w:rsidR="000717CA" w:rsidRPr="00F16CED">
        <w:rPr>
          <w:sz w:val="22"/>
          <w:szCs w:val="22"/>
        </w:rPr>
        <w:t>; v nadaljevanju</w:t>
      </w:r>
      <w:r w:rsidRPr="00F16CED">
        <w:rPr>
          <w:sz w:val="22"/>
          <w:szCs w:val="22"/>
        </w:rPr>
        <w:t xml:space="preserve"> »ZJN-3«) naročnik </w:t>
      </w:r>
      <w:r w:rsidR="00F16CED">
        <w:rPr>
          <w:sz w:val="22"/>
          <w:szCs w:val="22"/>
        </w:rPr>
        <w:t>Občina Piran</w:t>
      </w:r>
      <w:r w:rsidR="0060431B" w:rsidRPr="00F16CED">
        <w:rPr>
          <w:sz w:val="22"/>
          <w:szCs w:val="22"/>
        </w:rPr>
        <w:t xml:space="preserve"> </w:t>
      </w:r>
      <w:r w:rsidRPr="00F16CED">
        <w:rPr>
          <w:sz w:val="22"/>
          <w:szCs w:val="22"/>
        </w:rPr>
        <w:t>v postopku oddaje javnega naročila »</w:t>
      </w:r>
      <w:r w:rsidR="00F16CED">
        <w:rPr>
          <w:sz w:val="22"/>
          <w:szCs w:val="22"/>
        </w:rPr>
        <w:t>Redno vzdrževanje občinskih lokalnih cest za obdobje 4 let</w:t>
      </w:r>
      <w:r w:rsidRPr="00F16CED">
        <w:rPr>
          <w:sz w:val="22"/>
          <w:szCs w:val="22"/>
        </w:rPr>
        <w:t>« sprejema naslednj</w:t>
      </w:r>
      <w:r w:rsidR="00554FE9" w:rsidRPr="00F16CED">
        <w:rPr>
          <w:sz w:val="22"/>
          <w:szCs w:val="22"/>
        </w:rPr>
        <w:t>i</w:t>
      </w:r>
    </w:p>
    <w:p w14:paraId="47063A53" w14:textId="77777777" w:rsidR="001947C0" w:rsidRPr="00F16CED" w:rsidRDefault="001947C0" w:rsidP="00B23106">
      <w:pPr>
        <w:spacing w:line="276" w:lineRule="auto"/>
        <w:jc w:val="both"/>
        <w:rPr>
          <w:sz w:val="22"/>
          <w:szCs w:val="22"/>
        </w:rPr>
      </w:pPr>
    </w:p>
    <w:p w14:paraId="54F8667B" w14:textId="77777777" w:rsidR="001947C0" w:rsidRPr="00F16CED" w:rsidRDefault="00554FE9" w:rsidP="00B23106">
      <w:pPr>
        <w:spacing w:line="276" w:lineRule="auto"/>
        <w:jc w:val="center"/>
        <w:rPr>
          <w:b/>
          <w:sz w:val="22"/>
          <w:szCs w:val="22"/>
        </w:rPr>
      </w:pPr>
      <w:r w:rsidRPr="00F16CED">
        <w:rPr>
          <w:b/>
          <w:sz w:val="22"/>
          <w:szCs w:val="22"/>
        </w:rPr>
        <w:t>SKLEP</w:t>
      </w:r>
    </w:p>
    <w:p w14:paraId="58805ED7" w14:textId="77777777" w:rsidR="001947C0" w:rsidRPr="00F16CED" w:rsidRDefault="001947C0" w:rsidP="00B23106">
      <w:pPr>
        <w:spacing w:line="276" w:lineRule="auto"/>
        <w:jc w:val="center"/>
        <w:rPr>
          <w:b/>
          <w:sz w:val="22"/>
          <w:szCs w:val="22"/>
        </w:rPr>
      </w:pPr>
      <w:r w:rsidRPr="00F16CED">
        <w:rPr>
          <w:b/>
          <w:sz w:val="22"/>
          <w:szCs w:val="22"/>
        </w:rPr>
        <w:t xml:space="preserve"> o </w:t>
      </w:r>
      <w:r w:rsidR="00554FE9" w:rsidRPr="00F16CED">
        <w:rPr>
          <w:b/>
          <w:sz w:val="22"/>
          <w:szCs w:val="22"/>
        </w:rPr>
        <w:t>začetku postopka oddaje javnega naročila</w:t>
      </w:r>
      <w:r w:rsidRPr="00F16CED">
        <w:rPr>
          <w:b/>
          <w:sz w:val="22"/>
          <w:szCs w:val="22"/>
        </w:rPr>
        <w:t xml:space="preserve"> </w:t>
      </w:r>
    </w:p>
    <w:p w14:paraId="4FC335FF" w14:textId="77777777" w:rsidR="001947C0" w:rsidRPr="00F16CED" w:rsidRDefault="001947C0" w:rsidP="00B23106">
      <w:pPr>
        <w:spacing w:line="276" w:lineRule="auto"/>
        <w:jc w:val="both"/>
        <w:rPr>
          <w:sz w:val="22"/>
          <w:szCs w:val="22"/>
        </w:rPr>
      </w:pPr>
    </w:p>
    <w:p w14:paraId="0EFB53F4" w14:textId="77777777" w:rsidR="001947C0" w:rsidRPr="00F16CED" w:rsidRDefault="001947C0" w:rsidP="00B23106">
      <w:pPr>
        <w:spacing w:line="276" w:lineRule="auto"/>
        <w:rPr>
          <w:sz w:val="22"/>
          <w:szCs w:val="22"/>
        </w:rPr>
      </w:pPr>
    </w:p>
    <w:p w14:paraId="5AD062B9" w14:textId="77777777" w:rsidR="00554FE9" w:rsidRPr="00F16CED" w:rsidRDefault="00554FE9" w:rsidP="00B23106">
      <w:pPr>
        <w:numPr>
          <w:ilvl w:val="0"/>
          <w:numId w:val="28"/>
        </w:numPr>
        <w:tabs>
          <w:tab w:val="clear" w:pos="720"/>
          <w:tab w:val="num" w:pos="36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Naslov javnega naročila</w:t>
      </w:r>
    </w:p>
    <w:p w14:paraId="07683E0F" w14:textId="7D0F6BDD" w:rsidR="00470A0B" w:rsidRPr="00F16CED" w:rsidRDefault="00F16CED" w:rsidP="00B23106">
      <w:pPr>
        <w:spacing w:line="276" w:lineRule="auto"/>
        <w:ind w:left="348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Redno vzdrževanje občinskih lokalnih cest za obdobje 4 let</w:t>
      </w:r>
    </w:p>
    <w:p w14:paraId="452179AD" w14:textId="77777777" w:rsidR="00554FE9" w:rsidRPr="00F16CED" w:rsidRDefault="00554FE9" w:rsidP="00B23106">
      <w:pPr>
        <w:spacing w:line="276" w:lineRule="auto"/>
        <w:jc w:val="both"/>
        <w:rPr>
          <w:sz w:val="22"/>
          <w:szCs w:val="22"/>
        </w:rPr>
      </w:pPr>
    </w:p>
    <w:p w14:paraId="3045AC7A" w14:textId="77777777" w:rsidR="00554FE9" w:rsidRPr="00F16CED" w:rsidRDefault="00554FE9" w:rsidP="00B23106">
      <w:pPr>
        <w:numPr>
          <w:ilvl w:val="0"/>
          <w:numId w:val="28"/>
        </w:numPr>
        <w:tabs>
          <w:tab w:val="clear" w:pos="72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Ocenjena vrednost javnega naročila</w:t>
      </w:r>
    </w:p>
    <w:p w14:paraId="7BF69ADC" w14:textId="0CC93B23" w:rsidR="00554FE9" w:rsidRPr="00F16CED" w:rsidRDefault="00554FE9" w:rsidP="00B23106">
      <w:pPr>
        <w:spacing w:line="276" w:lineRule="auto"/>
        <w:ind w:left="348"/>
        <w:jc w:val="both"/>
        <w:rPr>
          <w:sz w:val="22"/>
          <w:szCs w:val="22"/>
        </w:rPr>
      </w:pPr>
      <w:r w:rsidRPr="00F16CED">
        <w:rPr>
          <w:sz w:val="22"/>
          <w:szCs w:val="22"/>
        </w:rPr>
        <w:t xml:space="preserve">Ocenjena vrednost znaša </w:t>
      </w:r>
      <w:r w:rsidR="009E307E">
        <w:rPr>
          <w:sz w:val="22"/>
          <w:szCs w:val="22"/>
        </w:rPr>
        <w:t>250</w:t>
      </w:r>
      <w:r w:rsidR="00C61074">
        <w:rPr>
          <w:sz w:val="22"/>
          <w:szCs w:val="22"/>
        </w:rPr>
        <w:t>.000 EUR brez DDV, za obdobje 1 leta in 1.200.000,00 EUR za obdobje 4 let</w:t>
      </w:r>
    </w:p>
    <w:p w14:paraId="3E9FE242" w14:textId="77777777" w:rsidR="00B23106" w:rsidRPr="00F16CED" w:rsidRDefault="00B23106" w:rsidP="00B23106">
      <w:pPr>
        <w:spacing w:line="276" w:lineRule="auto"/>
        <w:ind w:left="348"/>
        <w:jc w:val="both"/>
        <w:rPr>
          <w:sz w:val="22"/>
          <w:szCs w:val="22"/>
        </w:rPr>
      </w:pPr>
    </w:p>
    <w:p w14:paraId="16B7CD07" w14:textId="758CE0E8" w:rsidR="00554FE9" w:rsidRPr="00F16CED" w:rsidRDefault="00655961" w:rsidP="00B23106">
      <w:pPr>
        <w:spacing w:line="276" w:lineRule="auto"/>
        <w:ind w:left="348"/>
        <w:jc w:val="both"/>
        <w:rPr>
          <w:sz w:val="22"/>
          <w:szCs w:val="22"/>
        </w:rPr>
      </w:pPr>
      <w:r w:rsidRPr="00F16CED">
        <w:rPr>
          <w:sz w:val="22"/>
          <w:szCs w:val="22"/>
        </w:rPr>
        <w:t xml:space="preserve">Naročnik je vrednost projekta ocenil na podlagi </w:t>
      </w:r>
      <w:r w:rsidR="00C61074">
        <w:rPr>
          <w:sz w:val="22"/>
          <w:szCs w:val="22"/>
        </w:rPr>
        <w:t xml:space="preserve">istovrstnih naročil v preteklem obdobju. </w:t>
      </w:r>
    </w:p>
    <w:p w14:paraId="24415139" w14:textId="77777777" w:rsidR="00554FE9" w:rsidRPr="00F16CED" w:rsidRDefault="00554FE9" w:rsidP="00B23106">
      <w:pPr>
        <w:spacing w:line="276" w:lineRule="auto"/>
        <w:ind w:left="348"/>
        <w:jc w:val="both"/>
        <w:rPr>
          <w:sz w:val="22"/>
          <w:szCs w:val="22"/>
        </w:rPr>
      </w:pPr>
    </w:p>
    <w:p w14:paraId="78D5BCB6" w14:textId="77777777" w:rsidR="00554FE9" w:rsidRPr="00F16CED" w:rsidRDefault="00554FE9" w:rsidP="00B23106">
      <w:pPr>
        <w:numPr>
          <w:ilvl w:val="0"/>
          <w:numId w:val="28"/>
        </w:numPr>
        <w:tabs>
          <w:tab w:val="clear" w:pos="72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Vrsta postopka</w:t>
      </w:r>
      <w:r w:rsidR="00655961" w:rsidRPr="00F16CED">
        <w:rPr>
          <w:b/>
          <w:bCs/>
          <w:sz w:val="22"/>
          <w:szCs w:val="22"/>
        </w:rPr>
        <w:t xml:space="preserve"> in utemeljitev izbire vrste postopka</w:t>
      </w:r>
    </w:p>
    <w:p w14:paraId="3AB59D7C" w14:textId="102D1807" w:rsidR="00554FE9" w:rsidRPr="00F16CED" w:rsidRDefault="007E32F2" w:rsidP="00B23106">
      <w:pPr>
        <w:spacing w:line="276" w:lineRule="auto"/>
        <w:ind w:left="360"/>
        <w:jc w:val="both"/>
        <w:rPr>
          <w:sz w:val="22"/>
          <w:szCs w:val="22"/>
        </w:rPr>
      </w:pPr>
      <w:r>
        <w:rPr>
          <w:sz w:val="22"/>
          <w:szCs w:val="22"/>
        </w:rPr>
        <w:t>Odprti p</w:t>
      </w:r>
      <w:r w:rsidR="00655961" w:rsidRPr="00F16CED">
        <w:rPr>
          <w:sz w:val="22"/>
          <w:szCs w:val="22"/>
        </w:rPr>
        <w:t xml:space="preserve">ostopek </w:t>
      </w:r>
      <w:r w:rsidR="00554FE9" w:rsidRPr="00F16CED">
        <w:rPr>
          <w:sz w:val="22"/>
          <w:szCs w:val="22"/>
        </w:rPr>
        <w:t>v skladu s</w:t>
      </w:r>
      <w:r w:rsidR="00655961" w:rsidRPr="00F16CED">
        <w:rPr>
          <w:sz w:val="22"/>
          <w:szCs w:val="22"/>
        </w:rPr>
        <w:t xml:space="preserve"> </w:t>
      </w:r>
      <w:r>
        <w:rPr>
          <w:sz w:val="22"/>
          <w:szCs w:val="22"/>
        </w:rPr>
        <w:t>40</w:t>
      </w:r>
      <w:r w:rsidR="00554FE9" w:rsidRPr="00F16CED">
        <w:rPr>
          <w:sz w:val="22"/>
          <w:szCs w:val="22"/>
        </w:rPr>
        <w:t>. člen</w:t>
      </w:r>
      <w:r>
        <w:rPr>
          <w:sz w:val="22"/>
          <w:szCs w:val="22"/>
        </w:rPr>
        <w:t>om</w:t>
      </w:r>
      <w:r w:rsidR="00554FE9" w:rsidRPr="00F16CED">
        <w:rPr>
          <w:sz w:val="22"/>
          <w:szCs w:val="22"/>
        </w:rPr>
        <w:t xml:space="preserve"> Zakona o javnem naročanju</w:t>
      </w:r>
      <w:r>
        <w:rPr>
          <w:sz w:val="22"/>
          <w:szCs w:val="22"/>
        </w:rPr>
        <w:t>.</w:t>
      </w:r>
    </w:p>
    <w:p w14:paraId="64677230" w14:textId="77777777" w:rsidR="00655961" w:rsidRPr="00F16CED" w:rsidRDefault="00655961" w:rsidP="00B23106">
      <w:pPr>
        <w:spacing w:line="276" w:lineRule="auto"/>
        <w:ind w:left="360"/>
        <w:jc w:val="both"/>
        <w:rPr>
          <w:sz w:val="22"/>
          <w:szCs w:val="22"/>
        </w:rPr>
      </w:pPr>
    </w:p>
    <w:p w14:paraId="6F949AF6" w14:textId="77777777" w:rsidR="00554FE9" w:rsidRPr="00F16CED" w:rsidRDefault="00554FE9" w:rsidP="00B23106">
      <w:pPr>
        <w:numPr>
          <w:ilvl w:val="0"/>
          <w:numId w:val="28"/>
        </w:numPr>
        <w:tabs>
          <w:tab w:val="clear" w:pos="72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Vir in obseg sredstev</w:t>
      </w:r>
    </w:p>
    <w:p w14:paraId="155C9501" w14:textId="3AAD3AF0" w:rsidR="009E307E" w:rsidRDefault="00655961" w:rsidP="00B23106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 xml:space="preserve">Naročnik ima </w:t>
      </w:r>
      <w:r w:rsidR="009E307E">
        <w:rPr>
          <w:sz w:val="22"/>
          <w:szCs w:val="22"/>
        </w:rPr>
        <w:t>predvidena</w:t>
      </w:r>
      <w:r w:rsidRPr="00F16CED">
        <w:rPr>
          <w:sz w:val="22"/>
          <w:szCs w:val="22"/>
        </w:rPr>
        <w:t xml:space="preserve"> sredstva</w:t>
      </w:r>
      <w:r w:rsidR="00B23106" w:rsidRPr="00F16CED">
        <w:rPr>
          <w:sz w:val="22"/>
          <w:szCs w:val="22"/>
        </w:rPr>
        <w:t xml:space="preserve"> v višini </w:t>
      </w:r>
      <w:r w:rsidR="009E307E">
        <w:rPr>
          <w:sz w:val="22"/>
          <w:szCs w:val="22"/>
        </w:rPr>
        <w:t>300.000,00</w:t>
      </w:r>
      <w:r w:rsidR="00B23106" w:rsidRPr="00F16CED">
        <w:rPr>
          <w:sz w:val="22"/>
          <w:szCs w:val="22"/>
        </w:rPr>
        <w:t xml:space="preserve"> EUR (z vključenim DDV)</w:t>
      </w:r>
      <w:r w:rsidR="009E307E">
        <w:rPr>
          <w:sz w:val="22"/>
          <w:szCs w:val="22"/>
        </w:rPr>
        <w:t xml:space="preserve"> v Proračunu Občine Piran za leto 2024, na proračunski postavki 130 223 Ceste po KS, NRP OB090-07-0193, konto </w:t>
      </w:r>
      <w:r w:rsidR="00E30B18">
        <w:rPr>
          <w:sz w:val="22"/>
          <w:szCs w:val="22"/>
        </w:rPr>
        <w:t>402 503.</w:t>
      </w:r>
    </w:p>
    <w:p w14:paraId="1B4D1BB3" w14:textId="77777777" w:rsidR="00554FE9" w:rsidRPr="00F16CED" w:rsidRDefault="00554FE9" w:rsidP="009E307E">
      <w:pPr>
        <w:spacing w:line="276" w:lineRule="auto"/>
        <w:jc w:val="both"/>
        <w:rPr>
          <w:sz w:val="22"/>
          <w:szCs w:val="22"/>
        </w:rPr>
      </w:pPr>
    </w:p>
    <w:p w14:paraId="782C73D9" w14:textId="77777777" w:rsidR="00554FE9" w:rsidRPr="00F16CED" w:rsidRDefault="00554FE9" w:rsidP="00B23106">
      <w:pPr>
        <w:numPr>
          <w:ilvl w:val="0"/>
          <w:numId w:val="28"/>
        </w:numPr>
        <w:tabs>
          <w:tab w:val="clear" w:pos="72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Sestava strokovne komisije</w:t>
      </w:r>
    </w:p>
    <w:p w14:paraId="5C653328" w14:textId="77777777" w:rsidR="00655961" w:rsidRPr="00F16CED" w:rsidRDefault="00655961" w:rsidP="00B23106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Postopek oddaje javnega naročila bo vodila strokovna komisija v sestavi:</w:t>
      </w:r>
    </w:p>
    <w:p w14:paraId="316871F4" w14:textId="782583E2" w:rsidR="00241FE9" w:rsidRPr="00F16CED" w:rsidRDefault="00E30B18" w:rsidP="00B23106">
      <w:pPr>
        <w:pStyle w:val="Odstavekseznama"/>
        <w:numPr>
          <w:ilvl w:val="1"/>
          <w:numId w:val="2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Rok Humar</w:t>
      </w:r>
      <w:r w:rsidR="00655961" w:rsidRPr="00F16CED">
        <w:rPr>
          <w:sz w:val="22"/>
          <w:szCs w:val="22"/>
        </w:rPr>
        <w:t>, predsednik komisije,</w:t>
      </w:r>
    </w:p>
    <w:p w14:paraId="0EE8711D" w14:textId="31E81DFC" w:rsidR="003F432E" w:rsidRPr="00F16CED" w:rsidRDefault="00E30B18" w:rsidP="00B23106">
      <w:pPr>
        <w:pStyle w:val="Odstavekseznama"/>
        <w:numPr>
          <w:ilvl w:val="1"/>
          <w:numId w:val="2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Ljubo Bertok</w:t>
      </w:r>
      <w:r w:rsidR="00655961" w:rsidRPr="00F16CED">
        <w:rPr>
          <w:sz w:val="22"/>
          <w:szCs w:val="22"/>
        </w:rPr>
        <w:t>, član komisije,</w:t>
      </w:r>
    </w:p>
    <w:p w14:paraId="0648265A" w14:textId="2CA8B5D7" w:rsidR="00554FE9" w:rsidRPr="00F16CED" w:rsidRDefault="00E30B18" w:rsidP="00B23106">
      <w:pPr>
        <w:pStyle w:val="Odstavekseznama"/>
        <w:numPr>
          <w:ilvl w:val="1"/>
          <w:numId w:val="28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Igor Grmek</w:t>
      </w:r>
      <w:r w:rsidR="00655961" w:rsidRPr="00F16CED">
        <w:rPr>
          <w:sz w:val="22"/>
          <w:szCs w:val="22"/>
        </w:rPr>
        <w:t>, član komisije</w:t>
      </w:r>
      <w:r w:rsidR="00B23106" w:rsidRPr="00F16CED">
        <w:rPr>
          <w:sz w:val="22"/>
          <w:szCs w:val="22"/>
        </w:rPr>
        <w:t>.</w:t>
      </w:r>
    </w:p>
    <w:p w14:paraId="18F402BF" w14:textId="77777777" w:rsidR="003F432E" w:rsidRPr="00F16CED" w:rsidRDefault="003F432E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641A07C4" w14:textId="77777777" w:rsidR="00626BDB" w:rsidRPr="00F16CED" w:rsidRDefault="00626BDB" w:rsidP="00626BDB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Strokovna komisija sodeluje v postopku oddaje javnega naročila tako, da sodeluje pri pripravi dokumentacije v zvezi z oddajo javnega naročila, izvede javno odpiranje ponudb oz. prijav, pregleda, oceni in razvrsti prispele ponudbe oz. prijave skladno z 89. členom ZJN-3 ter pripravi poročilo o pregledu ponudb, ki bo podlaga za sprejem odločitve o oddaji javnega naročila.</w:t>
      </w:r>
    </w:p>
    <w:p w14:paraId="55A8D4C0" w14:textId="7939FAAE" w:rsidR="00626BDB" w:rsidRPr="00F16CED" w:rsidRDefault="00626BDB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46E768E0" w14:textId="77777777" w:rsidR="00571C90" w:rsidRPr="00F16CED" w:rsidRDefault="00571C90" w:rsidP="00571C90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 xml:space="preserve">Oseba, ki vodi postopek javnega naročanja, mora vse osebe, ki so sodelovale pri pripravi dokumentacije v zvezi z oddajo javnega naročila ali njenih delov ali na kateri koli stopnji odločale </w:t>
      </w:r>
      <w:r w:rsidRPr="00F16CED">
        <w:rPr>
          <w:sz w:val="22"/>
          <w:szCs w:val="22"/>
        </w:rPr>
        <w:lastRenderedPageBreak/>
        <w:t xml:space="preserve">v postopku javnega naročanja, pred sprejetjem odločitve o oddaji javnega naročila pisno obvestiti o tem, kateremu ponudniku se javno naročilo oddaja. </w:t>
      </w:r>
    </w:p>
    <w:p w14:paraId="4052E351" w14:textId="77777777" w:rsidR="00571C90" w:rsidRPr="00F16CED" w:rsidRDefault="00571C90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48F6AED4" w14:textId="77777777" w:rsidR="00626BDB" w:rsidRPr="00F16CED" w:rsidRDefault="00626BDB" w:rsidP="00626BDB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 xml:space="preserve">Vsak član strokovne komisije je dolžan javnemu naročniku predložiti izjavo o varovanju in zaščiti podatkov ter izjavo, s katero potrjuje, da bo naročnika </w:t>
      </w:r>
      <w:r w:rsidR="009E26D9" w:rsidRPr="00F16CED">
        <w:rPr>
          <w:sz w:val="22"/>
          <w:szCs w:val="22"/>
        </w:rPr>
        <w:t xml:space="preserve"> nemudoma po odpiranju oz. po tem, ko se seznani z gospodarskimi subjekti, ki bodo oddali ponudbo v predmetnem postopku oddaje javnega naročila, </w:t>
      </w:r>
      <w:r w:rsidRPr="00F16CED">
        <w:rPr>
          <w:sz w:val="22"/>
          <w:szCs w:val="22"/>
        </w:rPr>
        <w:t>obvestil o morebitnem nasprotju interesov oziroma obstoju okoliščin, ki ustvarjajo ali bi lahko ustvarjali navidezno nasprotje interesov skladno z določbami Zakona o integriteti in preprečevanju korupcije.</w:t>
      </w:r>
    </w:p>
    <w:p w14:paraId="3A9DD621" w14:textId="77777777" w:rsidR="00554FE9" w:rsidRPr="00F16CED" w:rsidRDefault="00554FE9" w:rsidP="00626BDB">
      <w:pPr>
        <w:spacing w:line="276" w:lineRule="auto"/>
        <w:ind w:left="708"/>
        <w:rPr>
          <w:sz w:val="22"/>
          <w:szCs w:val="22"/>
        </w:rPr>
      </w:pPr>
    </w:p>
    <w:p w14:paraId="542C8508" w14:textId="77777777" w:rsidR="00626BDB" w:rsidRPr="00F16CED" w:rsidRDefault="00626BDB" w:rsidP="00626BDB">
      <w:pPr>
        <w:numPr>
          <w:ilvl w:val="0"/>
          <w:numId w:val="28"/>
        </w:numPr>
        <w:tabs>
          <w:tab w:val="clear" w:pos="720"/>
        </w:tabs>
        <w:spacing w:line="276" w:lineRule="auto"/>
        <w:ind w:left="360"/>
        <w:jc w:val="both"/>
        <w:rPr>
          <w:b/>
          <w:bCs/>
          <w:sz w:val="22"/>
          <w:szCs w:val="22"/>
        </w:rPr>
      </w:pPr>
      <w:r w:rsidRPr="00F16CED">
        <w:rPr>
          <w:b/>
          <w:bCs/>
          <w:sz w:val="22"/>
          <w:szCs w:val="22"/>
        </w:rPr>
        <w:t>Zunanji sodelavec:</w:t>
      </w:r>
    </w:p>
    <w:p w14:paraId="5CC2ADC4" w14:textId="77777777" w:rsidR="000D18A2" w:rsidRPr="00F16CED" w:rsidRDefault="000D18A2" w:rsidP="000D18A2">
      <w:pPr>
        <w:spacing w:line="276" w:lineRule="auto"/>
        <w:ind w:left="360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Za pravno pomoč javnemu naročniku v postopku oddaje javnega naročila je pooblaščena Nina Pekolj, univ. dipl. prav., APVP.</w:t>
      </w:r>
    </w:p>
    <w:p w14:paraId="361FCF53" w14:textId="77777777" w:rsidR="009E26D9" w:rsidRPr="00F16CED" w:rsidRDefault="009E26D9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7D617FC3" w14:textId="77777777" w:rsidR="009E26D9" w:rsidRPr="00F16CED" w:rsidRDefault="009E26D9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206F492A" w14:textId="77777777" w:rsidR="009E26D9" w:rsidRPr="00F16CED" w:rsidRDefault="009E26D9" w:rsidP="00626BDB">
      <w:pPr>
        <w:spacing w:line="276" w:lineRule="auto"/>
        <w:ind w:left="360"/>
        <w:jc w:val="both"/>
        <w:rPr>
          <w:sz w:val="22"/>
          <w:szCs w:val="22"/>
        </w:rPr>
      </w:pPr>
    </w:p>
    <w:p w14:paraId="68568455" w14:textId="1DE25175" w:rsidR="001947C0" w:rsidRPr="00F16CED" w:rsidRDefault="00E30B18" w:rsidP="00B23106">
      <w:pPr>
        <w:spacing w:line="276" w:lineRule="auto"/>
        <w:rPr>
          <w:rFonts w:eastAsiaTheme="minorEastAsia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4CBD1E6" wp14:editId="6FDA1EF3">
                <wp:simplePos x="0" y="0"/>
                <wp:positionH relativeFrom="column">
                  <wp:posOffset>3637915</wp:posOffset>
                </wp:positionH>
                <wp:positionV relativeFrom="paragraph">
                  <wp:posOffset>50800</wp:posOffset>
                </wp:positionV>
                <wp:extent cx="1866900" cy="676275"/>
                <wp:effectExtent l="0" t="0" r="0" b="9525"/>
                <wp:wrapSquare wrapText="bothSides"/>
                <wp:docPr id="217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75060C" w14:textId="7D9CAA36" w:rsidR="001947C0" w:rsidRPr="007E32F2" w:rsidRDefault="001947C0" w:rsidP="001947C0">
                            <w:pPr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 w:rsidRPr="007E32F2">
                              <w:rPr>
                                <w:sz w:val="22"/>
                                <w:szCs w:val="28"/>
                              </w:rPr>
                              <w:t xml:space="preserve">Občina </w:t>
                            </w:r>
                            <w:r w:rsidR="007E32F2" w:rsidRPr="007E32F2">
                              <w:rPr>
                                <w:sz w:val="22"/>
                                <w:szCs w:val="22"/>
                              </w:rPr>
                              <w:t>Piran</w:t>
                            </w:r>
                          </w:p>
                          <w:p w14:paraId="2F75AF56" w14:textId="3E662E48" w:rsidR="001947C0" w:rsidRPr="007E32F2" w:rsidRDefault="007E32F2" w:rsidP="001947C0">
                            <w:pPr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 w:rsidRPr="007E32F2">
                              <w:rPr>
                                <w:sz w:val="22"/>
                                <w:szCs w:val="22"/>
                              </w:rPr>
                              <w:t>Andrej Korenika</w:t>
                            </w:r>
                          </w:p>
                          <w:p w14:paraId="50D439D4" w14:textId="77777777" w:rsidR="001947C0" w:rsidRPr="007E32F2" w:rsidRDefault="001947C0" w:rsidP="001947C0">
                            <w:pPr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 w:rsidRPr="007E32F2">
                              <w:rPr>
                                <w:sz w:val="22"/>
                                <w:szCs w:val="28"/>
                              </w:rPr>
                              <w:t>Župan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CBD1E6" id="Polje z besedilom 2" o:spid="_x0000_s1027" type="#_x0000_t202" style="position:absolute;margin-left:286.45pt;margin-top:4pt;width:147pt;height:53.2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" stroked="f">
                <v:textbox>
                  <w:txbxContent>
                    <w:p w14:paraId="0775060C" w14:textId="7D9CAA36" w:rsidR="001947C0" w:rsidRPr="007E32F2" w:rsidRDefault="001947C0" w:rsidP="001947C0">
                      <w:pPr>
                        <w:jc w:val="center"/>
                        <w:rPr>
                          <w:sz w:val="22"/>
                          <w:szCs w:val="28"/>
                        </w:rPr>
                      </w:pPr>
                      <w:r w:rsidRPr="007E32F2">
                        <w:rPr>
                          <w:sz w:val="22"/>
                          <w:szCs w:val="28"/>
                        </w:rPr>
                        <w:t xml:space="preserve">Občina </w:t>
                      </w:r>
                      <w:r w:rsidR="007E32F2" w:rsidRPr="007E32F2">
                        <w:rPr>
                          <w:sz w:val="22"/>
                          <w:szCs w:val="22"/>
                        </w:rPr>
                        <w:t>Piran</w:t>
                      </w:r>
                    </w:p>
                    <w:p w14:paraId="2F75AF56" w14:textId="3E662E48" w:rsidR="001947C0" w:rsidRPr="007E32F2" w:rsidRDefault="007E32F2" w:rsidP="001947C0">
                      <w:pPr>
                        <w:jc w:val="center"/>
                        <w:rPr>
                          <w:sz w:val="22"/>
                          <w:szCs w:val="28"/>
                        </w:rPr>
                      </w:pPr>
                      <w:r w:rsidRPr="007E32F2">
                        <w:rPr>
                          <w:sz w:val="22"/>
                          <w:szCs w:val="22"/>
                        </w:rPr>
                        <w:t>Andrej Korenika</w:t>
                      </w:r>
                    </w:p>
                    <w:p w14:paraId="50D439D4" w14:textId="77777777" w:rsidR="001947C0" w:rsidRPr="007E32F2" w:rsidRDefault="001947C0" w:rsidP="001947C0">
                      <w:pPr>
                        <w:jc w:val="center"/>
                        <w:rPr>
                          <w:sz w:val="22"/>
                          <w:szCs w:val="28"/>
                        </w:rPr>
                      </w:pPr>
                      <w:r w:rsidRPr="007E32F2">
                        <w:rPr>
                          <w:sz w:val="22"/>
                          <w:szCs w:val="28"/>
                        </w:rPr>
                        <w:t>Župan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  <w:r w:rsidR="00241FE9" w:rsidRPr="00F16CED">
        <w:rPr>
          <w:sz w:val="22"/>
          <w:szCs w:val="22"/>
        </w:rPr>
        <w:tab/>
      </w:r>
    </w:p>
    <w:p w14:paraId="5A1F93EF" w14:textId="77777777" w:rsidR="00FF06B8" w:rsidRPr="00F16CED" w:rsidRDefault="00FF06B8" w:rsidP="00B23106">
      <w:pPr>
        <w:spacing w:line="276" w:lineRule="auto"/>
        <w:jc w:val="both"/>
        <w:rPr>
          <w:sz w:val="22"/>
          <w:szCs w:val="22"/>
        </w:rPr>
      </w:pPr>
    </w:p>
    <w:p w14:paraId="087B169D" w14:textId="77777777" w:rsidR="00626BDB" w:rsidRPr="00F16CED" w:rsidRDefault="00626BDB" w:rsidP="00B23106">
      <w:pPr>
        <w:spacing w:line="276" w:lineRule="auto"/>
        <w:jc w:val="both"/>
        <w:rPr>
          <w:sz w:val="22"/>
          <w:szCs w:val="22"/>
        </w:rPr>
      </w:pPr>
    </w:p>
    <w:p w14:paraId="751F2FE4" w14:textId="77777777" w:rsidR="00626BDB" w:rsidRPr="00F16CED" w:rsidRDefault="00626BDB" w:rsidP="00B23106">
      <w:pPr>
        <w:spacing w:line="276" w:lineRule="auto"/>
        <w:jc w:val="both"/>
        <w:rPr>
          <w:sz w:val="22"/>
          <w:szCs w:val="22"/>
        </w:rPr>
      </w:pPr>
    </w:p>
    <w:p w14:paraId="487D3A22" w14:textId="77777777" w:rsidR="00626BDB" w:rsidRPr="00F16CED" w:rsidRDefault="00626BDB" w:rsidP="00B23106">
      <w:pPr>
        <w:spacing w:line="276" w:lineRule="auto"/>
        <w:jc w:val="both"/>
        <w:rPr>
          <w:sz w:val="22"/>
          <w:szCs w:val="22"/>
        </w:rPr>
      </w:pPr>
    </w:p>
    <w:p w14:paraId="072C1162" w14:textId="77777777" w:rsidR="00626BDB" w:rsidRPr="00F16CED" w:rsidRDefault="00626BDB" w:rsidP="00B23106">
      <w:pPr>
        <w:spacing w:line="276" w:lineRule="auto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Vročiti:</w:t>
      </w:r>
    </w:p>
    <w:p w14:paraId="40A386B6" w14:textId="77777777" w:rsidR="00626BDB" w:rsidRPr="00F16CED" w:rsidRDefault="00626BDB" w:rsidP="00626BDB">
      <w:pPr>
        <w:pStyle w:val="Odstavekseznama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članom strokovne komisije</w:t>
      </w:r>
    </w:p>
    <w:p w14:paraId="5C73D11A" w14:textId="77777777" w:rsidR="00626BDB" w:rsidRPr="00F16CED" w:rsidRDefault="00626BDB" w:rsidP="00626BDB">
      <w:pPr>
        <w:spacing w:line="276" w:lineRule="auto"/>
        <w:jc w:val="both"/>
        <w:rPr>
          <w:sz w:val="22"/>
          <w:szCs w:val="22"/>
        </w:rPr>
      </w:pPr>
    </w:p>
    <w:p w14:paraId="6229BC3E" w14:textId="77777777" w:rsidR="00626BDB" w:rsidRPr="00F16CED" w:rsidRDefault="00626BDB" w:rsidP="00626BDB">
      <w:pPr>
        <w:spacing w:line="276" w:lineRule="auto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Vložiti:</w:t>
      </w:r>
    </w:p>
    <w:p w14:paraId="762782A4" w14:textId="77777777" w:rsidR="00626BDB" w:rsidRPr="00F16CED" w:rsidRDefault="00626BDB" w:rsidP="00626BDB">
      <w:pPr>
        <w:pStyle w:val="Odstavekseznama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F16CED">
        <w:rPr>
          <w:sz w:val="22"/>
          <w:szCs w:val="22"/>
        </w:rPr>
        <w:t>zbirka dokumentarnega gradiva</w:t>
      </w:r>
    </w:p>
    <w:sectPr w:rsidR="00626BDB" w:rsidRPr="00F16CED" w:rsidSect="00C61074">
      <w:headerReference w:type="first" r:id="rId8"/>
      <w:pgSz w:w="11906" w:h="16838" w:code="9"/>
      <w:pgMar w:top="1418" w:right="1418" w:bottom="1418" w:left="1418" w:header="284" w:footer="40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E330C8" w14:textId="77777777" w:rsidR="00307E31" w:rsidRDefault="00307E31" w:rsidP="00A55117">
      <w:r>
        <w:separator/>
      </w:r>
    </w:p>
  </w:endnote>
  <w:endnote w:type="continuationSeparator" w:id="0">
    <w:p w14:paraId="78634E0F" w14:textId="77777777" w:rsidR="00307E31" w:rsidRDefault="00307E31" w:rsidP="00A5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enguiatItcTEE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EDDC3A" w14:textId="77777777" w:rsidR="00307E31" w:rsidRDefault="00307E31" w:rsidP="00A55117">
      <w:r>
        <w:separator/>
      </w:r>
    </w:p>
  </w:footnote>
  <w:footnote w:type="continuationSeparator" w:id="0">
    <w:p w14:paraId="5CEAD27C" w14:textId="77777777" w:rsidR="00307E31" w:rsidRDefault="00307E31" w:rsidP="00A551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9875FD" w14:textId="77B9C2BE" w:rsidR="00F16CED" w:rsidRDefault="00F16CED" w:rsidP="00F16CED">
    <w:pPr>
      <w:pStyle w:val="Glava"/>
      <w:jc w:val="center"/>
    </w:pPr>
    <w:r>
      <w:rPr>
        <w:noProof/>
        <w:lang w:eastAsia="sl-SI"/>
      </w:rPr>
      <w:drawing>
        <wp:inline distT="0" distB="0" distL="0" distR="0" wp14:anchorId="2C70E79D" wp14:editId="61D647EC">
          <wp:extent cx="1616574" cy="1085850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r="82447"/>
                  <a:stretch/>
                </pic:blipFill>
                <pic:spPr bwMode="auto">
                  <a:xfrm>
                    <a:off x="0" y="0"/>
                    <a:ext cx="1624184" cy="109096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17BD9"/>
    <w:multiLevelType w:val="hybridMultilevel"/>
    <w:tmpl w:val="60DAF7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A4867"/>
    <w:multiLevelType w:val="hybridMultilevel"/>
    <w:tmpl w:val="1D1880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24BF"/>
    <w:multiLevelType w:val="hybridMultilevel"/>
    <w:tmpl w:val="334C6FB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C80BBB"/>
    <w:multiLevelType w:val="hybridMultilevel"/>
    <w:tmpl w:val="52E48D12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AC3010"/>
    <w:multiLevelType w:val="hybridMultilevel"/>
    <w:tmpl w:val="12BC04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243F"/>
    <w:multiLevelType w:val="singleLevel"/>
    <w:tmpl w:val="0424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A752BB"/>
    <w:multiLevelType w:val="hybridMultilevel"/>
    <w:tmpl w:val="1C66B658"/>
    <w:lvl w:ilvl="0" w:tplc="D1A64A5C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BB2AAD"/>
    <w:multiLevelType w:val="hybridMultilevel"/>
    <w:tmpl w:val="CEE6EB5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0F5CC5"/>
    <w:multiLevelType w:val="multilevel"/>
    <w:tmpl w:val="6C16FD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5BF770B"/>
    <w:multiLevelType w:val="multilevel"/>
    <w:tmpl w:val="6CC66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0B62422"/>
    <w:multiLevelType w:val="hybridMultilevel"/>
    <w:tmpl w:val="E6DE853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B5432"/>
    <w:multiLevelType w:val="hybridMultilevel"/>
    <w:tmpl w:val="6D667DF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F60FDC"/>
    <w:multiLevelType w:val="hybridMultilevel"/>
    <w:tmpl w:val="EE0C0492"/>
    <w:lvl w:ilvl="0" w:tplc="09822EE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2BC0312"/>
    <w:multiLevelType w:val="hybridMultilevel"/>
    <w:tmpl w:val="BB762100"/>
    <w:lvl w:ilvl="0" w:tplc="350EB7C0">
      <w:start w:val="42"/>
      <w:numFmt w:val="decimal"/>
      <w:lvlText w:val="%1.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5" w15:restartNumberingAfterBreak="0">
    <w:nsid w:val="388464B6"/>
    <w:multiLevelType w:val="hybridMultilevel"/>
    <w:tmpl w:val="C6BC903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D777F4"/>
    <w:multiLevelType w:val="hybridMultilevel"/>
    <w:tmpl w:val="3A38C2E0"/>
    <w:lvl w:ilvl="0" w:tplc="5A4EDD4C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0F5C9E"/>
    <w:multiLevelType w:val="hybridMultilevel"/>
    <w:tmpl w:val="A7AAC5CC"/>
    <w:lvl w:ilvl="0" w:tplc="3FD08CC4">
      <w:start w:val="42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621C68"/>
    <w:multiLevelType w:val="hybridMultilevel"/>
    <w:tmpl w:val="9D02BC9E"/>
    <w:lvl w:ilvl="0" w:tplc="A40E467C">
      <w:start w:val="1"/>
      <w:numFmt w:val="decimal"/>
      <w:lvlText w:val="%1."/>
      <w:lvlJc w:val="left"/>
      <w:pPr>
        <w:tabs>
          <w:tab w:val="num" w:pos="680"/>
        </w:tabs>
        <w:ind w:left="737" w:hanging="397"/>
      </w:pPr>
      <w:rPr>
        <w:rFonts w:hint="default"/>
        <w:b w:val="0"/>
        <w:i/>
      </w:rPr>
    </w:lvl>
    <w:lvl w:ilvl="1" w:tplc="673E41D2">
      <w:start w:val="3"/>
      <w:numFmt w:val="upperRoman"/>
      <w:lvlText w:val="%2."/>
      <w:lvlJc w:val="left"/>
      <w:pPr>
        <w:tabs>
          <w:tab w:val="num" w:pos="284"/>
        </w:tabs>
        <w:ind w:left="0" w:firstLine="0"/>
      </w:pPr>
      <w:rPr>
        <w:rFonts w:hint="default"/>
        <w:b w:val="0"/>
        <w:i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D4D4EC0"/>
    <w:multiLevelType w:val="hybridMultilevel"/>
    <w:tmpl w:val="CF1A9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6B2BA2"/>
    <w:multiLevelType w:val="hybridMultilevel"/>
    <w:tmpl w:val="BA20CDE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2E291D"/>
    <w:multiLevelType w:val="hybridMultilevel"/>
    <w:tmpl w:val="7078053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8250BB"/>
    <w:multiLevelType w:val="hybridMultilevel"/>
    <w:tmpl w:val="A2760682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14A31E1"/>
    <w:multiLevelType w:val="hybridMultilevel"/>
    <w:tmpl w:val="6DF240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326E6"/>
    <w:multiLevelType w:val="hybridMultilevel"/>
    <w:tmpl w:val="27E4A606"/>
    <w:lvl w:ilvl="0" w:tplc="46E2C5FE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5117ED"/>
    <w:multiLevelType w:val="hybridMultilevel"/>
    <w:tmpl w:val="0BF658A4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B64C0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73CC310B"/>
    <w:multiLevelType w:val="hybridMultilevel"/>
    <w:tmpl w:val="A8BA8D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497E0A"/>
    <w:multiLevelType w:val="hybridMultilevel"/>
    <w:tmpl w:val="41F827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4A5894"/>
    <w:multiLevelType w:val="hybridMultilevel"/>
    <w:tmpl w:val="4D1EED8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E0AB8BE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B2212E6"/>
    <w:multiLevelType w:val="hybridMultilevel"/>
    <w:tmpl w:val="808883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78763B"/>
    <w:multiLevelType w:val="hybridMultilevel"/>
    <w:tmpl w:val="DC9AACC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F644E7"/>
    <w:multiLevelType w:val="hybridMultilevel"/>
    <w:tmpl w:val="4176A6D6"/>
    <w:lvl w:ilvl="0" w:tplc="F580E05A">
      <w:start w:val="12"/>
      <w:numFmt w:val="bullet"/>
      <w:lvlText w:val="-"/>
      <w:lvlJc w:val="left"/>
      <w:pPr>
        <w:ind w:left="360" w:hanging="360"/>
      </w:pPr>
      <w:rPr>
        <w:rFonts w:ascii="Trebuchet MS" w:eastAsiaTheme="minorEastAsia" w:hAnsi="Trebuchet MS" w:cs="Times New Roman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2E0AB8BE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alibri" w:eastAsia="Times New Roman" w:hAnsi="Calibri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E7B0C0F"/>
    <w:multiLevelType w:val="hybridMultilevel"/>
    <w:tmpl w:val="B16E4D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8"/>
  </w:num>
  <w:num w:numId="4">
    <w:abstractNumId w:val="13"/>
  </w:num>
  <w:num w:numId="5">
    <w:abstractNumId w:val="14"/>
  </w:num>
  <w:num w:numId="6">
    <w:abstractNumId w:val="30"/>
  </w:num>
  <w:num w:numId="7">
    <w:abstractNumId w:val="25"/>
  </w:num>
  <w:num w:numId="8">
    <w:abstractNumId w:val="4"/>
  </w:num>
  <w:num w:numId="9">
    <w:abstractNumId w:val="12"/>
  </w:num>
  <w:num w:numId="10">
    <w:abstractNumId w:val="15"/>
  </w:num>
  <w:num w:numId="11">
    <w:abstractNumId w:val="22"/>
  </w:num>
  <w:num w:numId="12">
    <w:abstractNumId w:val="23"/>
  </w:num>
  <w:num w:numId="13">
    <w:abstractNumId w:val="11"/>
  </w:num>
  <w:num w:numId="14">
    <w:abstractNumId w:val="3"/>
  </w:num>
  <w:num w:numId="15">
    <w:abstractNumId w:val="7"/>
  </w:num>
  <w:num w:numId="16">
    <w:abstractNumId w:val="5"/>
  </w:num>
  <w:num w:numId="17">
    <w:abstractNumId w:val="26"/>
  </w:num>
  <w:num w:numId="18">
    <w:abstractNumId w:val="8"/>
  </w:num>
  <w:num w:numId="19">
    <w:abstractNumId w:val="21"/>
  </w:num>
  <w:num w:numId="20">
    <w:abstractNumId w:val="28"/>
  </w:num>
  <w:num w:numId="21">
    <w:abstractNumId w:val="1"/>
  </w:num>
  <w:num w:numId="22">
    <w:abstractNumId w:val="31"/>
  </w:num>
  <w:num w:numId="23">
    <w:abstractNumId w:val="20"/>
  </w:num>
  <w:num w:numId="24">
    <w:abstractNumId w:val="0"/>
  </w:num>
  <w:num w:numId="25">
    <w:abstractNumId w:val="17"/>
  </w:num>
  <w:num w:numId="26">
    <w:abstractNumId w:val="19"/>
  </w:num>
  <w:num w:numId="27">
    <w:abstractNumId w:val="33"/>
  </w:num>
  <w:num w:numId="28">
    <w:abstractNumId w:val="29"/>
  </w:num>
  <w:num w:numId="29">
    <w:abstractNumId w:val="32"/>
  </w:num>
  <w:num w:numId="30">
    <w:abstractNumId w:val="6"/>
  </w:num>
  <w:num w:numId="31">
    <w:abstractNumId w:val="2"/>
  </w:num>
  <w:num w:numId="32">
    <w:abstractNumId w:val="16"/>
  </w:num>
  <w:num w:numId="33">
    <w:abstractNumId w:val="27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45FB"/>
    <w:rsid w:val="00000759"/>
    <w:rsid w:val="000136EB"/>
    <w:rsid w:val="00017120"/>
    <w:rsid w:val="00021011"/>
    <w:rsid w:val="000516D8"/>
    <w:rsid w:val="000717CA"/>
    <w:rsid w:val="00087A4A"/>
    <w:rsid w:val="00093BEB"/>
    <w:rsid w:val="000D18A2"/>
    <w:rsid w:val="000D3FB8"/>
    <w:rsid w:val="000E6382"/>
    <w:rsid w:val="00106A3B"/>
    <w:rsid w:val="00112088"/>
    <w:rsid w:val="00121A45"/>
    <w:rsid w:val="00127052"/>
    <w:rsid w:val="001306F5"/>
    <w:rsid w:val="00144586"/>
    <w:rsid w:val="001843D2"/>
    <w:rsid w:val="00193CC5"/>
    <w:rsid w:val="001947C0"/>
    <w:rsid w:val="00196B4B"/>
    <w:rsid w:val="001B6C37"/>
    <w:rsid w:val="001C11AC"/>
    <w:rsid w:val="001C5BCA"/>
    <w:rsid w:val="001D7348"/>
    <w:rsid w:val="001E4746"/>
    <w:rsid w:val="001E58CF"/>
    <w:rsid w:val="00206B7D"/>
    <w:rsid w:val="00207DE0"/>
    <w:rsid w:val="00225494"/>
    <w:rsid w:val="00226AAC"/>
    <w:rsid w:val="00236FFB"/>
    <w:rsid w:val="00241FE9"/>
    <w:rsid w:val="0024565C"/>
    <w:rsid w:val="00251F4B"/>
    <w:rsid w:val="00266BC2"/>
    <w:rsid w:val="00284534"/>
    <w:rsid w:val="00286CCD"/>
    <w:rsid w:val="002C1FC8"/>
    <w:rsid w:val="002D6E95"/>
    <w:rsid w:val="002E71CF"/>
    <w:rsid w:val="002F1AF3"/>
    <w:rsid w:val="00307E31"/>
    <w:rsid w:val="00312CA5"/>
    <w:rsid w:val="003143E7"/>
    <w:rsid w:val="00321821"/>
    <w:rsid w:val="003479BD"/>
    <w:rsid w:val="00362722"/>
    <w:rsid w:val="00376D98"/>
    <w:rsid w:val="00377FCF"/>
    <w:rsid w:val="00386855"/>
    <w:rsid w:val="003978DB"/>
    <w:rsid w:val="003A03BA"/>
    <w:rsid w:val="003A237C"/>
    <w:rsid w:val="003B42F7"/>
    <w:rsid w:val="003B683A"/>
    <w:rsid w:val="003B6DF2"/>
    <w:rsid w:val="003D30CB"/>
    <w:rsid w:val="003E2D9B"/>
    <w:rsid w:val="003F14D4"/>
    <w:rsid w:val="003F432E"/>
    <w:rsid w:val="00405616"/>
    <w:rsid w:val="004124AE"/>
    <w:rsid w:val="0042278D"/>
    <w:rsid w:val="00436158"/>
    <w:rsid w:val="00436732"/>
    <w:rsid w:val="00447E0A"/>
    <w:rsid w:val="004510AC"/>
    <w:rsid w:val="0046129F"/>
    <w:rsid w:val="00470A0B"/>
    <w:rsid w:val="00484E9E"/>
    <w:rsid w:val="004A4033"/>
    <w:rsid w:val="004B3752"/>
    <w:rsid w:val="004B5B48"/>
    <w:rsid w:val="004B64AF"/>
    <w:rsid w:val="004E1673"/>
    <w:rsid w:val="004F57A3"/>
    <w:rsid w:val="00504D41"/>
    <w:rsid w:val="00522A49"/>
    <w:rsid w:val="00522A62"/>
    <w:rsid w:val="00524B69"/>
    <w:rsid w:val="00554FE9"/>
    <w:rsid w:val="00564F8F"/>
    <w:rsid w:val="00571C90"/>
    <w:rsid w:val="0058006D"/>
    <w:rsid w:val="00584C80"/>
    <w:rsid w:val="00587C04"/>
    <w:rsid w:val="005930EE"/>
    <w:rsid w:val="005A10BD"/>
    <w:rsid w:val="005A31B5"/>
    <w:rsid w:val="005B3935"/>
    <w:rsid w:val="005B4C2B"/>
    <w:rsid w:val="005C661D"/>
    <w:rsid w:val="005D28C5"/>
    <w:rsid w:val="005F2376"/>
    <w:rsid w:val="005F6AB3"/>
    <w:rsid w:val="00600F1C"/>
    <w:rsid w:val="0060431B"/>
    <w:rsid w:val="00604F0D"/>
    <w:rsid w:val="006070E7"/>
    <w:rsid w:val="00611954"/>
    <w:rsid w:val="00612553"/>
    <w:rsid w:val="00624347"/>
    <w:rsid w:val="00626BDB"/>
    <w:rsid w:val="006302F8"/>
    <w:rsid w:val="006332B8"/>
    <w:rsid w:val="00634985"/>
    <w:rsid w:val="006350A1"/>
    <w:rsid w:val="006352A7"/>
    <w:rsid w:val="00646A7E"/>
    <w:rsid w:val="00650932"/>
    <w:rsid w:val="006528A3"/>
    <w:rsid w:val="00655961"/>
    <w:rsid w:val="00673141"/>
    <w:rsid w:val="006756E7"/>
    <w:rsid w:val="0068395B"/>
    <w:rsid w:val="00693AB5"/>
    <w:rsid w:val="006B1624"/>
    <w:rsid w:val="006B62A5"/>
    <w:rsid w:val="006C38FA"/>
    <w:rsid w:val="006C786F"/>
    <w:rsid w:val="006D6D8C"/>
    <w:rsid w:val="00703EEC"/>
    <w:rsid w:val="007159AF"/>
    <w:rsid w:val="007328EE"/>
    <w:rsid w:val="0077055A"/>
    <w:rsid w:val="00773E85"/>
    <w:rsid w:val="00780A14"/>
    <w:rsid w:val="00793E3E"/>
    <w:rsid w:val="00797C6E"/>
    <w:rsid w:val="007C0845"/>
    <w:rsid w:val="007D38A2"/>
    <w:rsid w:val="007D4FF2"/>
    <w:rsid w:val="007E002F"/>
    <w:rsid w:val="007E32F2"/>
    <w:rsid w:val="007E5BBA"/>
    <w:rsid w:val="007F69BF"/>
    <w:rsid w:val="00836FAD"/>
    <w:rsid w:val="008653E2"/>
    <w:rsid w:val="0086639D"/>
    <w:rsid w:val="00867AE7"/>
    <w:rsid w:val="0087578F"/>
    <w:rsid w:val="00893CAF"/>
    <w:rsid w:val="008B4798"/>
    <w:rsid w:val="008B528C"/>
    <w:rsid w:val="008C249D"/>
    <w:rsid w:val="008F055F"/>
    <w:rsid w:val="008F45FB"/>
    <w:rsid w:val="0090203A"/>
    <w:rsid w:val="00905D03"/>
    <w:rsid w:val="00910568"/>
    <w:rsid w:val="009107E2"/>
    <w:rsid w:val="009107E6"/>
    <w:rsid w:val="00942DD1"/>
    <w:rsid w:val="00945670"/>
    <w:rsid w:val="00947CE7"/>
    <w:rsid w:val="00950D7B"/>
    <w:rsid w:val="009833C1"/>
    <w:rsid w:val="009A1D48"/>
    <w:rsid w:val="009C0669"/>
    <w:rsid w:val="009C3A5B"/>
    <w:rsid w:val="009C525F"/>
    <w:rsid w:val="009C7784"/>
    <w:rsid w:val="009E01B2"/>
    <w:rsid w:val="009E26D9"/>
    <w:rsid w:val="009E307E"/>
    <w:rsid w:val="009F0201"/>
    <w:rsid w:val="009F6AB3"/>
    <w:rsid w:val="00A009F3"/>
    <w:rsid w:val="00A03996"/>
    <w:rsid w:val="00A04C78"/>
    <w:rsid w:val="00A11FED"/>
    <w:rsid w:val="00A172B3"/>
    <w:rsid w:val="00A21BD7"/>
    <w:rsid w:val="00A3009F"/>
    <w:rsid w:val="00A31680"/>
    <w:rsid w:val="00A34FBB"/>
    <w:rsid w:val="00A530DB"/>
    <w:rsid w:val="00A55117"/>
    <w:rsid w:val="00A841DE"/>
    <w:rsid w:val="00AA12D6"/>
    <w:rsid w:val="00AA689C"/>
    <w:rsid w:val="00AB6BA7"/>
    <w:rsid w:val="00AE4308"/>
    <w:rsid w:val="00AE6D44"/>
    <w:rsid w:val="00B022C2"/>
    <w:rsid w:val="00B14709"/>
    <w:rsid w:val="00B23106"/>
    <w:rsid w:val="00B31B78"/>
    <w:rsid w:val="00B75860"/>
    <w:rsid w:val="00B92609"/>
    <w:rsid w:val="00B93E22"/>
    <w:rsid w:val="00BA3790"/>
    <w:rsid w:val="00BB3022"/>
    <w:rsid w:val="00BB50B5"/>
    <w:rsid w:val="00BC6A5C"/>
    <w:rsid w:val="00BE1D90"/>
    <w:rsid w:val="00BE3EB0"/>
    <w:rsid w:val="00C00569"/>
    <w:rsid w:val="00C61074"/>
    <w:rsid w:val="00C61AF4"/>
    <w:rsid w:val="00C81C0D"/>
    <w:rsid w:val="00C91EC2"/>
    <w:rsid w:val="00C94CAD"/>
    <w:rsid w:val="00CA42B9"/>
    <w:rsid w:val="00CA4414"/>
    <w:rsid w:val="00CE0964"/>
    <w:rsid w:val="00CF4328"/>
    <w:rsid w:val="00D20473"/>
    <w:rsid w:val="00D24586"/>
    <w:rsid w:val="00D24E8A"/>
    <w:rsid w:val="00D25FDD"/>
    <w:rsid w:val="00D27CF6"/>
    <w:rsid w:val="00D27D73"/>
    <w:rsid w:val="00D344C9"/>
    <w:rsid w:val="00D44191"/>
    <w:rsid w:val="00D453FF"/>
    <w:rsid w:val="00D47FCE"/>
    <w:rsid w:val="00D639E2"/>
    <w:rsid w:val="00DB10F0"/>
    <w:rsid w:val="00DB3BCC"/>
    <w:rsid w:val="00DB5E2C"/>
    <w:rsid w:val="00DC59F2"/>
    <w:rsid w:val="00DD3523"/>
    <w:rsid w:val="00DE7A7C"/>
    <w:rsid w:val="00DF3518"/>
    <w:rsid w:val="00E201ED"/>
    <w:rsid w:val="00E27A4B"/>
    <w:rsid w:val="00E30B18"/>
    <w:rsid w:val="00E35368"/>
    <w:rsid w:val="00E537BE"/>
    <w:rsid w:val="00E65F48"/>
    <w:rsid w:val="00E93341"/>
    <w:rsid w:val="00EA0C29"/>
    <w:rsid w:val="00EC4747"/>
    <w:rsid w:val="00EC48E0"/>
    <w:rsid w:val="00EC6676"/>
    <w:rsid w:val="00ED0658"/>
    <w:rsid w:val="00ED2AA9"/>
    <w:rsid w:val="00EE2003"/>
    <w:rsid w:val="00EE2F3F"/>
    <w:rsid w:val="00EF0147"/>
    <w:rsid w:val="00F16CED"/>
    <w:rsid w:val="00F34FB0"/>
    <w:rsid w:val="00F37C2C"/>
    <w:rsid w:val="00F47C0A"/>
    <w:rsid w:val="00F523D7"/>
    <w:rsid w:val="00F56792"/>
    <w:rsid w:val="00F713EA"/>
    <w:rsid w:val="00F72FA2"/>
    <w:rsid w:val="00F75C74"/>
    <w:rsid w:val="00F82CFB"/>
    <w:rsid w:val="00F85F3D"/>
    <w:rsid w:val="00FA17E9"/>
    <w:rsid w:val="00FC223B"/>
    <w:rsid w:val="00FD5D68"/>
    <w:rsid w:val="00FE1C42"/>
    <w:rsid w:val="00FE3006"/>
    <w:rsid w:val="00FF06B8"/>
    <w:rsid w:val="00FF24AF"/>
    <w:rsid w:val="00FF6E13"/>
    <w:rsid w:val="00FF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684640"/>
  <w15:docId w15:val="{56B1220E-7FE9-4F3D-8466-308D55E8A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34FBB"/>
    <w:pPr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link w:val="Naslov1Znak"/>
    <w:qFormat/>
    <w:rsid w:val="00A530D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slov2">
    <w:name w:val="heading 2"/>
    <w:basedOn w:val="Navaden"/>
    <w:link w:val="Naslov2Znak"/>
    <w:uiPriority w:val="9"/>
    <w:qFormat/>
    <w:rsid w:val="00A530D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slov3">
    <w:name w:val="heading 3"/>
    <w:basedOn w:val="Navaden"/>
    <w:next w:val="Navaden"/>
    <w:link w:val="Naslov3Znak"/>
    <w:unhideWhenUsed/>
    <w:qFormat/>
    <w:rsid w:val="005B4C2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urple">
    <w:name w:val="purple"/>
    <w:basedOn w:val="Navaden"/>
    <w:rsid w:val="00A55117"/>
    <w:pPr>
      <w:spacing w:before="100" w:beforeAutospacing="1" w:after="100" w:afterAutospacing="1"/>
    </w:pPr>
  </w:style>
  <w:style w:type="paragraph" w:styleId="Navadensplet">
    <w:name w:val="Normal (Web)"/>
    <w:basedOn w:val="Navaden"/>
    <w:unhideWhenUsed/>
    <w:rsid w:val="00A55117"/>
    <w:pPr>
      <w:spacing w:before="100" w:beforeAutospacing="1" w:after="100" w:afterAutospacing="1"/>
    </w:pPr>
  </w:style>
  <w:style w:type="paragraph" w:customStyle="1" w:styleId="esegmentt">
    <w:name w:val="esegment_t"/>
    <w:basedOn w:val="Navaden"/>
    <w:rsid w:val="00A55117"/>
    <w:pPr>
      <w:spacing w:before="100" w:beforeAutospacing="1" w:after="100" w:afterAutospacing="1"/>
    </w:pPr>
  </w:style>
  <w:style w:type="paragraph" w:customStyle="1" w:styleId="esegmentc1">
    <w:name w:val="esegment_c1"/>
    <w:basedOn w:val="Navaden"/>
    <w:rsid w:val="00A55117"/>
    <w:pPr>
      <w:spacing w:before="100" w:beforeAutospacing="1" w:after="100" w:afterAutospacing="1"/>
    </w:pPr>
  </w:style>
  <w:style w:type="paragraph" w:customStyle="1" w:styleId="esegmenth4">
    <w:name w:val="esegment_h4"/>
    <w:basedOn w:val="Navaden"/>
    <w:rsid w:val="00A55117"/>
    <w:pPr>
      <w:spacing w:before="100" w:beforeAutospacing="1" w:after="100" w:afterAutospacing="1"/>
    </w:pPr>
  </w:style>
  <w:style w:type="paragraph" w:customStyle="1" w:styleId="esegmentp1">
    <w:name w:val="esegment_p1"/>
    <w:basedOn w:val="Navaden"/>
    <w:rsid w:val="00A55117"/>
    <w:pPr>
      <w:spacing w:before="100" w:beforeAutospacing="1" w:after="100" w:afterAutospacing="1"/>
    </w:pPr>
  </w:style>
  <w:style w:type="paragraph" w:styleId="Glava">
    <w:name w:val="header"/>
    <w:basedOn w:val="Navaden"/>
    <w:link w:val="Glav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A55117"/>
  </w:style>
  <w:style w:type="paragraph" w:styleId="Noga">
    <w:name w:val="footer"/>
    <w:basedOn w:val="Navaden"/>
    <w:link w:val="NogaZnak"/>
    <w:uiPriority w:val="99"/>
    <w:unhideWhenUsed/>
    <w:rsid w:val="00A55117"/>
    <w:pPr>
      <w:tabs>
        <w:tab w:val="center" w:pos="4536"/>
        <w:tab w:val="right" w:pos="9072"/>
      </w:tabs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uiPriority w:val="99"/>
    <w:rsid w:val="00A55117"/>
  </w:style>
  <w:style w:type="character" w:customStyle="1" w:styleId="Naslov1Znak">
    <w:name w:val="Naslov 1 Znak"/>
    <w:basedOn w:val="Privzetapisavaodstavka"/>
    <w:link w:val="Naslov1"/>
    <w:rsid w:val="00A530DB"/>
    <w:rPr>
      <w:rFonts w:ascii="Times New Roman" w:eastAsia="Times New Roman" w:hAnsi="Times New Roman" w:cs="Times New Roman"/>
      <w:b/>
      <w:bCs/>
      <w:kern w:val="36"/>
      <w:sz w:val="48"/>
      <w:szCs w:val="48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A530DB"/>
    <w:rPr>
      <w:rFonts w:ascii="Times New Roman" w:eastAsia="Times New Roman" w:hAnsi="Times New Roman" w:cs="Times New Roman"/>
      <w:b/>
      <w:bCs/>
      <w:sz w:val="36"/>
      <w:szCs w:val="36"/>
      <w:lang w:eastAsia="sl-SI"/>
    </w:rPr>
  </w:style>
  <w:style w:type="paragraph" w:styleId="z-vrhobrazca">
    <w:name w:val="HTML Top of Form"/>
    <w:basedOn w:val="Navaden"/>
    <w:next w:val="Navaden"/>
    <w:link w:val="z-vrhobrazcaZnak"/>
    <w:hidden/>
    <w:uiPriority w:val="99"/>
    <w:semiHidden/>
    <w:unhideWhenUsed/>
    <w:rsid w:val="00A530D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vrhobrazcaZnak">
    <w:name w:val="z-vrh obrazca Znak"/>
    <w:basedOn w:val="Privzetapisavaodstavka"/>
    <w:link w:val="z-vrhobrazca"/>
    <w:uiPriority w:val="99"/>
    <w:semiHidden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character" w:customStyle="1" w:styleId="outputtext">
    <w:name w:val="outputtext"/>
    <w:basedOn w:val="Privzetapisavaodstavka"/>
    <w:rsid w:val="00A530DB"/>
  </w:style>
  <w:style w:type="paragraph" w:styleId="z-dnoobrazca">
    <w:name w:val="HTML Bottom of Form"/>
    <w:basedOn w:val="Navaden"/>
    <w:next w:val="Navaden"/>
    <w:link w:val="z-dnoobrazcaZnak"/>
    <w:hidden/>
    <w:uiPriority w:val="99"/>
    <w:unhideWhenUsed/>
    <w:rsid w:val="00A530D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dnoobrazcaZnak">
    <w:name w:val="z-dno obrazca Znak"/>
    <w:basedOn w:val="Privzetapisavaodstavka"/>
    <w:link w:val="z-dnoobrazca"/>
    <w:uiPriority w:val="99"/>
    <w:rsid w:val="00A530DB"/>
    <w:rPr>
      <w:rFonts w:ascii="Arial" w:eastAsia="Times New Roman" w:hAnsi="Arial" w:cs="Arial"/>
      <w:vanish/>
      <w:sz w:val="16"/>
      <w:szCs w:val="16"/>
      <w:lang w:eastAsia="sl-SI"/>
    </w:rPr>
  </w:style>
  <w:style w:type="numbering" w:customStyle="1" w:styleId="Brezseznama1">
    <w:name w:val="Brez seznama1"/>
    <w:next w:val="Brezseznama"/>
    <w:semiHidden/>
    <w:rsid w:val="007C0845"/>
  </w:style>
  <w:style w:type="character" w:styleId="tevilkastrani">
    <w:name w:val="page number"/>
    <w:basedOn w:val="Privzetapisavaodstavka"/>
    <w:rsid w:val="007C0845"/>
  </w:style>
  <w:style w:type="paragraph" w:styleId="Sprotnaopomba-besedilo">
    <w:name w:val="footnote text"/>
    <w:basedOn w:val="Navaden"/>
    <w:link w:val="Sprot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paragraph" w:styleId="Konnaopomba-besedilo">
    <w:name w:val="endnote text"/>
    <w:basedOn w:val="Navaden"/>
    <w:link w:val="Konnaopomba-besediloZnak"/>
    <w:semiHidden/>
    <w:rsid w:val="007C0845"/>
    <w:rPr>
      <w:rFonts w:ascii="Arial" w:hAnsi="Arial"/>
      <w:i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semiHidden/>
    <w:rsid w:val="007C0845"/>
    <w:rPr>
      <w:rFonts w:ascii="Arial" w:eastAsia="Times New Roman" w:hAnsi="Arial" w:cs="Times New Roman"/>
      <w:i/>
      <w:sz w:val="20"/>
      <w:szCs w:val="20"/>
      <w:lang w:eastAsia="sl-SI"/>
    </w:rPr>
  </w:style>
  <w:style w:type="character" w:styleId="Konnaopomba-sklic">
    <w:name w:val="endnote reference"/>
    <w:basedOn w:val="Privzetapisavaodstavka"/>
    <w:semiHidden/>
    <w:rsid w:val="007C0845"/>
    <w:rPr>
      <w:vertAlign w:val="superscript"/>
    </w:rPr>
  </w:style>
  <w:style w:type="paragraph" w:styleId="Telobesedila">
    <w:name w:val="Body Text"/>
    <w:basedOn w:val="Navaden"/>
    <w:link w:val="TelobesedilaZnak"/>
    <w:semiHidden/>
    <w:unhideWhenUsed/>
    <w:rsid w:val="00A34FBB"/>
    <w:rPr>
      <w:b/>
      <w:bCs/>
    </w:rPr>
  </w:style>
  <w:style w:type="character" w:customStyle="1" w:styleId="TelobesedilaZnak">
    <w:name w:val="Telo besedila Znak"/>
    <w:basedOn w:val="Privzetapisavaodstavka"/>
    <w:link w:val="Telobesedila"/>
    <w:semiHidden/>
    <w:rsid w:val="00A34FBB"/>
    <w:rPr>
      <w:rFonts w:ascii="Times New Roman" w:eastAsia="Times New Roman" w:hAnsi="Times New Roman" w:cs="Times New Roman"/>
      <w:b/>
      <w:bCs/>
      <w:sz w:val="24"/>
      <w:szCs w:val="24"/>
      <w:lang w:eastAsia="sl-SI"/>
    </w:rPr>
  </w:style>
  <w:style w:type="character" w:styleId="Hiperpovezava">
    <w:name w:val="Hyperlink"/>
    <w:basedOn w:val="Privzetapisavaodstavka"/>
    <w:unhideWhenUsed/>
    <w:qFormat/>
    <w:rsid w:val="00AE6D44"/>
    <w:rPr>
      <w:color w:val="0000FF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773E85"/>
    <w:pPr>
      <w:ind w:left="720"/>
      <w:contextualSpacing/>
    </w:pPr>
  </w:style>
  <w:style w:type="table" w:styleId="Tabelamrea">
    <w:name w:val="Table Grid"/>
    <w:basedOn w:val="Navadnatabela"/>
    <w:uiPriority w:val="59"/>
    <w:rsid w:val="00DB10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basedOn w:val="Privzetapisavaodstavka"/>
    <w:link w:val="Naslov3"/>
    <w:rsid w:val="005B4C2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EC6676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3CA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3CAF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PODPODNASLOV">
    <w:name w:val="PODPODNASLOV"/>
    <w:qFormat/>
    <w:rsid w:val="00C00569"/>
    <w:pPr>
      <w:numPr>
        <w:numId w:val="30"/>
      </w:numPr>
      <w:tabs>
        <w:tab w:val="left" w:pos="284"/>
        <w:tab w:val="left" w:pos="567"/>
        <w:tab w:val="left" w:pos="851"/>
      </w:tabs>
      <w:spacing w:after="60"/>
      <w:jc w:val="left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C00569"/>
    <w:rPr>
      <w:sz w:val="18"/>
      <w:szCs w:val="18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00569"/>
    <w:rPr>
      <w:rFonts w:ascii="Trebuchet MS" w:hAnsi="Trebuchet M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00569"/>
    <w:rPr>
      <w:rFonts w:ascii="Trebuchet MS" w:eastAsia="Times New Roman" w:hAnsi="Trebuchet MS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82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263">
              <w:marLeft w:val="0"/>
              <w:marRight w:val="0"/>
              <w:marTop w:val="64"/>
              <w:marBottom w:val="0"/>
              <w:divBdr>
                <w:top w:val="single" w:sz="4" w:space="3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65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11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6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71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15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8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7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62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0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8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0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8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09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774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0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94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7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2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1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7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1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69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126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8904742">
                  <w:marLeft w:val="0"/>
                  <w:marRight w:val="0"/>
                  <w:marTop w:val="75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32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81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ogataj\AppData\Roaming\Microsoft\Predloge\Predloga%20Ob&#269;ina%20&#268;B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B7F0E2-0AE4-4F00-99BA-45EFB53842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Občina ČB</Template>
  <TotalTime>1</TotalTime>
  <Pages>2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ankaf</dc:creator>
  <cp:lastModifiedBy>Rok Humar</cp:lastModifiedBy>
  <cp:revision>3</cp:revision>
  <cp:lastPrinted>2019-07-22T09:22:00Z</cp:lastPrinted>
  <dcterms:created xsi:type="dcterms:W3CDTF">2023-10-05T08:43:00Z</dcterms:created>
  <dcterms:modified xsi:type="dcterms:W3CDTF">2023-10-05T08:44:00Z</dcterms:modified>
</cp:coreProperties>
</file>